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737"/>
        <w:tblW w:w="10638" w:type="dxa"/>
        <w:tblLook w:val="04A0" w:firstRow="1" w:lastRow="0" w:firstColumn="1" w:lastColumn="0" w:noHBand="0" w:noVBand="1"/>
      </w:tblPr>
      <w:tblGrid>
        <w:gridCol w:w="9828"/>
        <w:gridCol w:w="810"/>
      </w:tblGrid>
      <w:tr w:rsidR="0035284E" w:rsidRPr="00FD23BC" w14:paraId="14A74D91" w14:textId="77777777" w:rsidTr="0035284E">
        <w:trPr>
          <w:trHeight w:val="1337"/>
        </w:trPr>
        <w:tc>
          <w:tcPr>
            <w:tcW w:w="10638" w:type="dxa"/>
            <w:gridSpan w:val="2"/>
          </w:tcPr>
          <w:p w14:paraId="02572D44" w14:textId="77777777" w:rsidR="0035284E" w:rsidRDefault="0035284E" w:rsidP="0035284E">
            <w:pPr>
              <w:spacing w:before="120"/>
              <w:ind w:left="-270"/>
              <w:jc w:val="center"/>
              <w:rPr>
                <w:rFonts w:ascii="Verdana" w:hAnsi="Verdana"/>
                <w:b/>
                <w:sz w:val="28"/>
                <w:szCs w:val="24"/>
              </w:rPr>
            </w:pPr>
            <w:r>
              <w:rPr>
                <w:rFonts w:ascii="Verdana" w:hAnsi="Verdana"/>
                <w:b/>
                <w:noProof/>
                <w:sz w:val="28"/>
                <w:szCs w:val="24"/>
              </w:rPr>
              <w:drawing>
                <wp:anchor distT="0" distB="0" distL="114300" distR="114300" simplePos="0" relativeHeight="251659264" behindDoc="1" locked="0" layoutInCell="1" allowOverlap="1" wp14:anchorId="2008D842" wp14:editId="4B01FEB7">
                  <wp:simplePos x="0" y="0"/>
                  <wp:positionH relativeFrom="page">
                    <wp:posOffset>243840</wp:posOffset>
                  </wp:positionH>
                  <wp:positionV relativeFrom="page">
                    <wp:posOffset>57785</wp:posOffset>
                  </wp:positionV>
                  <wp:extent cx="1864336" cy="728084"/>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864336" cy="728084"/>
                          </a:xfrm>
                          <a:prstGeom prst="rect">
                            <a:avLst/>
                          </a:prstGeom>
                          <a:noFill/>
                          <a:ln w="9525" cap="flat">
                            <a:noFill/>
                            <a:round/>
                            <a:headEnd/>
                            <a:tailEnd/>
                          </a:ln>
                        </pic:spPr>
                      </pic:pic>
                    </a:graphicData>
                  </a:graphic>
                  <wp14:sizeRelH relativeFrom="margin">
                    <wp14:pctWidth>0</wp14:pctWidth>
                  </wp14:sizeRelH>
                  <wp14:sizeRelV relativeFrom="margin">
                    <wp14:pctHeight>0</wp14:pctHeight>
                  </wp14:sizeRelV>
                </wp:anchor>
              </w:drawing>
            </w:r>
            <w:r>
              <w:rPr>
                <w:rFonts w:ascii="Verdana" w:hAnsi="Verdana"/>
                <w:b/>
                <w:sz w:val="28"/>
                <w:szCs w:val="24"/>
              </w:rPr>
              <w:t xml:space="preserve">                                </w:t>
            </w:r>
          </w:p>
          <w:p w14:paraId="5070DBA6" w14:textId="2966EFCC" w:rsidR="0035284E" w:rsidRPr="006B09A8" w:rsidRDefault="0035284E" w:rsidP="0035284E">
            <w:pPr>
              <w:spacing w:before="120"/>
              <w:ind w:left="-270"/>
              <w:jc w:val="center"/>
              <w:rPr>
                <w:rFonts w:ascii="Verdana" w:hAnsi="Verdana"/>
                <w:b/>
                <w:sz w:val="28"/>
                <w:szCs w:val="24"/>
              </w:rPr>
            </w:pPr>
            <w:r>
              <w:rPr>
                <w:rFonts w:ascii="Verdana" w:hAnsi="Verdana"/>
                <w:b/>
                <w:sz w:val="28"/>
                <w:szCs w:val="24"/>
              </w:rPr>
              <w:t xml:space="preserve">                                        </w:t>
            </w:r>
            <w:r w:rsidRPr="006B09A8">
              <w:rPr>
                <w:rFonts w:ascii="Verdana" w:hAnsi="Verdana"/>
                <w:b/>
                <w:sz w:val="32"/>
                <w:szCs w:val="24"/>
              </w:rPr>
              <w:t>Monthly</w:t>
            </w:r>
            <w:r w:rsidRPr="006B09A8">
              <w:rPr>
                <w:rFonts w:ascii="Verdana" w:hAnsi="Verdana"/>
                <w:sz w:val="32"/>
                <w:szCs w:val="24"/>
              </w:rPr>
              <w:t xml:space="preserve"> </w:t>
            </w:r>
            <w:r w:rsidRPr="006B09A8">
              <w:rPr>
                <w:rFonts w:ascii="Verdana" w:hAnsi="Verdana"/>
                <w:color w:val="17365D" w:themeColor="text2" w:themeShade="BF"/>
                <w:sz w:val="32"/>
                <w:szCs w:val="24"/>
              </w:rPr>
              <w:t>Home Maintenance Checklist</w:t>
            </w:r>
          </w:p>
        </w:tc>
      </w:tr>
      <w:tr w:rsidR="0035284E" w:rsidRPr="00FD23BC" w14:paraId="36AC0D49" w14:textId="77777777" w:rsidTr="0035284E">
        <w:trPr>
          <w:trHeight w:val="576"/>
        </w:trPr>
        <w:tc>
          <w:tcPr>
            <w:tcW w:w="9828" w:type="dxa"/>
          </w:tcPr>
          <w:p w14:paraId="71577A7B" w14:textId="77777777" w:rsidR="0035284E" w:rsidRPr="00FD23BC" w:rsidRDefault="0035284E" w:rsidP="0035284E">
            <w:pPr>
              <w:rPr>
                <w:rFonts w:ascii="Verdana" w:hAnsi="Verdana"/>
                <w:sz w:val="24"/>
                <w:szCs w:val="24"/>
              </w:rPr>
            </w:pPr>
            <w:r w:rsidRPr="00FD23BC">
              <w:rPr>
                <w:rFonts w:ascii="Verdana" w:hAnsi="Verdana" w:cs="HelveticaNeue-Light"/>
                <w:sz w:val="24"/>
                <w:szCs w:val="24"/>
              </w:rPr>
              <w:t>Clean dryer vent outside</w:t>
            </w:r>
            <w:r>
              <w:rPr>
                <w:rFonts w:ascii="Verdana" w:hAnsi="Verdana" w:cs="HelveticaNeue-Light"/>
                <w:sz w:val="24"/>
                <w:szCs w:val="24"/>
              </w:rPr>
              <w:t>.</w:t>
            </w:r>
            <w:r w:rsidRPr="00FD23BC">
              <w:rPr>
                <w:rFonts w:ascii="Verdana" w:hAnsi="Verdana"/>
                <w:sz w:val="24"/>
                <w:szCs w:val="24"/>
              </w:rPr>
              <w:t xml:space="preserve"> </w:t>
            </w:r>
          </w:p>
        </w:tc>
        <w:tc>
          <w:tcPr>
            <w:tcW w:w="810" w:type="dxa"/>
          </w:tcPr>
          <w:p w14:paraId="4402B379" w14:textId="77777777" w:rsidR="0035284E" w:rsidRPr="00FD23BC" w:rsidRDefault="0035284E" w:rsidP="0035284E">
            <w:pPr>
              <w:jc w:val="center"/>
              <w:rPr>
                <w:rFonts w:ascii="Verdana" w:hAnsi="Verdana"/>
                <w:sz w:val="24"/>
                <w:szCs w:val="24"/>
              </w:rPr>
            </w:pPr>
          </w:p>
        </w:tc>
      </w:tr>
      <w:tr w:rsidR="0035284E" w:rsidRPr="00FD23BC" w14:paraId="759885F8" w14:textId="77777777" w:rsidTr="0035284E">
        <w:trPr>
          <w:trHeight w:val="576"/>
        </w:trPr>
        <w:tc>
          <w:tcPr>
            <w:tcW w:w="9828" w:type="dxa"/>
          </w:tcPr>
          <w:p w14:paraId="01868BAE" w14:textId="77777777" w:rsidR="0035284E" w:rsidRPr="00FD23BC" w:rsidRDefault="0035284E" w:rsidP="0035284E">
            <w:pPr>
              <w:autoSpaceDE w:val="0"/>
              <w:autoSpaceDN w:val="0"/>
              <w:adjustRightInd w:val="0"/>
              <w:rPr>
                <w:rFonts w:ascii="Verdana" w:hAnsi="Verdana" w:cs="GillSansMTProCyr-Light"/>
                <w:color w:val="333333"/>
                <w:sz w:val="24"/>
                <w:szCs w:val="24"/>
              </w:rPr>
            </w:pPr>
            <w:r w:rsidRPr="00FD23BC">
              <w:rPr>
                <w:rFonts w:ascii="Verdana" w:hAnsi="Verdana" w:cs="GillSansMTProCyr-Light"/>
                <w:color w:val="333333"/>
                <w:sz w:val="24"/>
                <w:szCs w:val="24"/>
              </w:rPr>
              <w:t>Vacuum the coils on the back and bottom of your refrigerator.</w:t>
            </w:r>
          </w:p>
        </w:tc>
        <w:tc>
          <w:tcPr>
            <w:tcW w:w="810" w:type="dxa"/>
          </w:tcPr>
          <w:p w14:paraId="21A943BE" w14:textId="77777777" w:rsidR="0035284E" w:rsidRPr="00FD23BC" w:rsidRDefault="0035284E" w:rsidP="0035284E">
            <w:pPr>
              <w:jc w:val="center"/>
              <w:rPr>
                <w:rFonts w:ascii="Verdana" w:hAnsi="Verdana"/>
                <w:sz w:val="24"/>
                <w:szCs w:val="24"/>
              </w:rPr>
            </w:pPr>
          </w:p>
        </w:tc>
      </w:tr>
      <w:tr w:rsidR="0035284E" w:rsidRPr="00FD23BC" w14:paraId="3776F1E4" w14:textId="77777777" w:rsidTr="0035284E">
        <w:trPr>
          <w:trHeight w:val="576"/>
        </w:trPr>
        <w:tc>
          <w:tcPr>
            <w:tcW w:w="9828" w:type="dxa"/>
          </w:tcPr>
          <w:p w14:paraId="77587E67" w14:textId="77777777" w:rsidR="0035284E" w:rsidRPr="00FD23BC" w:rsidRDefault="0035284E" w:rsidP="0035284E">
            <w:pPr>
              <w:rPr>
                <w:rFonts w:ascii="Verdana" w:hAnsi="Verdana"/>
                <w:sz w:val="24"/>
                <w:szCs w:val="24"/>
              </w:rPr>
            </w:pPr>
            <w:r w:rsidRPr="00FD23BC">
              <w:rPr>
                <w:rFonts w:ascii="Verdana" w:hAnsi="Verdana"/>
                <w:sz w:val="24"/>
                <w:szCs w:val="24"/>
              </w:rPr>
              <w:t>Vacuum the air vents</w:t>
            </w:r>
            <w:r>
              <w:rPr>
                <w:rFonts w:ascii="Verdana" w:hAnsi="Verdana"/>
                <w:sz w:val="24"/>
                <w:szCs w:val="24"/>
              </w:rPr>
              <w:t xml:space="preserve"> and heat registers.</w:t>
            </w:r>
          </w:p>
        </w:tc>
        <w:tc>
          <w:tcPr>
            <w:tcW w:w="810" w:type="dxa"/>
          </w:tcPr>
          <w:p w14:paraId="18F62F08" w14:textId="77777777" w:rsidR="0035284E" w:rsidRPr="00FD23BC" w:rsidRDefault="0035284E" w:rsidP="0035284E">
            <w:pPr>
              <w:jc w:val="center"/>
              <w:rPr>
                <w:rFonts w:ascii="Verdana" w:hAnsi="Verdana"/>
                <w:sz w:val="24"/>
                <w:szCs w:val="24"/>
              </w:rPr>
            </w:pPr>
          </w:p>
        </w:tc>
      </w:tr>
      <w:tr w:rsidR="0035284E" w:rsidRPr="00FD23BC" w14:paraId="384B563D" w14:textId="77777777" w:rsidTr="0035284E">
        <w:trPr>
          <w:trHeight w:val="576"/>
        </w:trPr>
        <w:tc>
          <w:tcPr>
            <w:tcW w:w="9828" w:type="dxa"/>
          </w:tcPr>
          <w:p w14:paraId="692A8334" w14:textId="77777777" w:rsidR="0035284E" w:rsidRPr="00FD23BC" w:rsidRDefault="0035284E" w:rsidP="0035284E">
            <w:pPr>
              <w:autoSpaceDE w:val="0"/>
              <w:autoSpaceDN w:val="0"/>
              <w:adjustRightInd w:val="0"/>
              <w:rPr>
                <w:rFonts w:ascii="Verdana" w:hAnsi="Verdana" w:cs="HelveticaNeue-Light"/>
                <w:sz w:val="24"/>
                <w:szCs w:val="24"/>
              </w:rPr>
            </w:pPr>
            <w:r w:rsidRPr="00FD23BC">
              <w:rPr>
                <w:rFonts w:ascii="Verdana" w:hAnsi="Verdana" w:cs="HelveticaNeue-Light"/>
                <w:sz w:val="24"/>
                <w:szCs w:val="24"/>
              </w:rPr>
              <w:t>Check for signs of rodents, bats, roaches, termites.</w:t>
            </w:r>
            <w:r>
              <w:rPr>
                <w:rFonts w:ascii="Verdana" w:hAnsi="Verdana" w:cs="HelveticaNeue-Light"/>
                <w:sz w:val="24"/>
                <w:szCs w:val="24"/>
              </w:rPr>
              <w:t xml:space="preserve"> </w:t>
            </w:r>
          </w:p>
        </w:tc>
        <w:tc>
          <w:tcPr>
            <w:tcW w:w="810" w:type="dxa"/>
          </w:tcPr>
          <w:p w14:paraId="1EF857C1" w14:textId="77777777" w:rsidR="0035284E" w:rsidRPr="00FD23BC" w:rsidRDefault="0035284E" w:rsidP="0035284E">
            <w:pPr>
              <w:jc w:val="center"/>
              <w:rPr>
                <w:rFonts w:ascii="Verdana" w:hAnsi="Verdana"/>
                <w:sz w:val="24"/>
                <w:szCs w:val="24"/>
              </w:rPr>
            </w:pPr>
          </w:p>
        </w:tc>
      </w:tr>
      <w:tr w:rsidR="0035284E" w:rsidRPr="00FD23BC" w14:paraId="54DFF35F" w14:textId="77777777" w:rsidTr="0035284E">
        <w:trPr>
          <w:trHeight w:val="576"/>
        </w:trPr>
        <w:tc>
          <w:tcPr>
            <w:tcW w:w="9828" w:type="dxa"/>
          </w:tcPr>
          <w:p w14:paraId="3D3834CE" w14:textId="77777777" w:rsidR="0035284E" w:rsidRPr="00FD23BC" w:rsidRDefault="0035284E" w:rsidP="0035284E">
            <w:pPr>
              <w:autoSpaceDE w:val="0"/>
              <w:autoSpaceDN w:val="0"/>
              <w:adjustRightInd w:val="0"/>
              <w:rPr>
                <w:rFonts w:ascii="Verdana" w:hAnsi="Verdana" w:cs="HelveticaNeue-Light"/>
                <w:sz w:val="24"/>
                <w:szCs w:val="24"/>
              </w:rPr>
            </w:pPr>
            <w:r w:rsidRPr="00FD23BC">
              <w:rPr>
                <w:rFonts w:ascii="Verdana" w:hAnsi="Verdana"/>
                <w:sz w:val="24"/>
                <w:szCs w:val="24"/>
              </w:rPr>
              <w:t>Check toilet supply/shut-off valve</w:t>
            </w:r>
            <w:r>
              <w:rPr>
                <w:rFonts w:ascii="Verdana" w:hAnsi="Verdana"/>
                <w:sz w:val="24"/>
                <w:szCs w:val="24"/>
              </w:rPr>
              <w:t>. (Make sure toilet isn’t running constantly.)</w:t>
            </w:r>
          </w:p>
        </w:tc>
        <w:tc>
          <w:tcPr>
            <w:tcW w:w="810" w:type="dxa"/>
          </w:tcPr>
          <w:p w14:paraId="304EAA17" w14:textId="77777777" w:rsidR="0035284E" w:rsidRPr="00FD23BC" w:rsidRDefault="0035284E" w:rsidP="0035284E">
            <w:pPr>
              <w:jc w:val="center"/>
              <w:rPr>
                <w:rFonts w:ascii="Verdana" w:hAnsi="Verdana"/>
                <w:sz w:val="24"/>
                <w:szCs w:val="24"/>
              </w:rPr>
            </w:pPr>
          </w:p>
        </w:tc>
      </w:tr>
      <w:tr w:rsidR="0035284E" w:rsidRPr="00FD23BC" w14:paraId="5B48D56B" w14:textId="77777777" w:rsidTr="0035284E">
        <w:trPr>
          <w:trHeight w:val="576"/>
        </w:trPr>
        <w:tc>
          <w:tcPr>
            <w:tcW w:w="9828" w:type="dxa"/>
          </w:tcPr>
          <w:p w14:paraId="2E885423" w14:textId="77777777" w:rsidR="0035284E" w:rsidRPr="00FD23BC" w:rsidRDefault="0035284E" w:rsidP="0035284E">
            <w:pPr>
              <w:autoSpaceDE w:val="0"/>
              <w:autoSpaceDN w:val="0"/>
              <w:adjustRightInd w:val="0"/>
              <w:rPr>
                <w:rFonts w:ascii="Verdana" w:hAnsi="Verdana" w:cs="GillSansMTProCyr-Light"/>
                <w:color w:val="333333"/>
                <w:sz w:val="24"/>
                <w:szCs w:val="24"/>
              </w:rPr>
            </w:pPr>
            <w:r w:rsidRPr="00FD23BC">
              <w:rPr>
                <w:rFonts w:ascii="Verdana" w:hAnsi="Verdana" w:cs="GillSansMTProCyr-Light"/>
                <w:color w:val="333333"/>
                <w:sz w:val="24"/>
                <w:szCs w:val="24"/>
              </w:rPr>
              <w:t xml:space="preserve">Check caulk around showers and bathtubs; </w:t>
            </w:r>
            <w:r>
              <w:rPr>
                <w:rFonts w:ascii="Verdana" w:hAnsi="Verdana" w:cs="GillSansMTProCyr-Light"/>
                <w:color w:val="333333"/>
                <w:sz w:val="24"/>
                <w:szCs w:val="24"/>
              </w:rPr>
              <w:t>repair as needed to avoid leaks.</w:t>
            </w:r>
          </w:p>
          <w:p w14:paraId="3F108746" w14:textId="77777777" w:rsidR="0035284E" w:rsidRPr="00FD23BC" w:rsidRDefault="0035284E" w:rsidP="0035284E">
            <w:pPr>
              <w:autoSpaceDE w:val="0"/>
              <w:autoSpaceDN w:val="0"/>
              <w:adjustRightInd w:val="0"/>
              <w:rPr>
                <w:rFonts w:ascii="Verdana" w:hAnsi="Verdana" w:cs="HelveticaNeue-Light"/>
                <w:sz w:val="24"/>
                <w:szCs w:val="24"/>
              </w:rPr>
            </w:pPr>
          </w:p>
        </w:tc>
        <w:tc>
          <w:tcPr>
            <w:tcW w:w="810" w:type="dxa"/>
          </w:tcPr>
          <w:p w14:paraId="782269FC" w14:textId="77777777" w:rsidR="0035284E" w:rsidRPr="00FD23BC" w:rsidRDefault="0035284E" w:rsidP="0035284E">
            <w:pPr>
              <w:jc w:val="center"/>
              <w:rPr>
                <w:rFonts w:ascii="Verdana" w:hAnsi="Verdana"/>
                <w:sz w:val="24"/>
                <w:szCs w:val="24"/>
              </w:rPr>
            </w:pPr>
          </w:p>
        </w:tc>
      </w:tr>
      <w:tr w:rsidR="0035284E" w:rsidRPr="00FD23BC" w14:paraId="060D5CEE" w14:textId="77777777" w:rsidTr="0035284E">
        <w:trPr>
          <w:trHeight w:val="576"/>
        </w:trPr>
        <w:tc>
          <w:tcPr>
            <w:tcW w:w="9828" w:type="dxa"/>
          </w:tcPr>
          <w:p w14:paraId="143040DE" w14:textId="77777777" w:rsidR="0035284E" w:rsidRPr="00FD23BC" w:rsidRDefault="0035284E" w:rsidP="0035284E">
            <w:pPr>
              <w:autoSpaceDE w:val="0"/>
              <w:autoSpaceDN w:val="0"/>
              <w:adjustRightInd w:val="0"/>
              <w:rPr>
                <w:rFonts w:ascii="Verdana" w:hAnsi="Verdana" w:cs="HelveticaNeue-Light"/>
                <w:sz w:val="24"/>
                <w:szCs w:val="24"/>
              </w:rPr>
            </w:pPr>
            <w:r w:rsidRPr="00FD23BC">
              <w:rPr>
                <w:rFonts w:ascii="Verdana" w:hAnsi="Verdana" w:cs="HelveticaNeue-Light"/>
                <w:sz w:val="24"/>
                <w:szCs w:val="24"/>
              </w:rPr>
              <w:t xml:space="preserve">Check </w:t>
            </w:r>
            <w:r>
              <w:rPr>
                <w:rFonts w:ascii="Verdana" w:hAnsi="Verdana" w:cs="HelveticaNeue-Light"/>
                <w:sz w:val="24"/>
                <w:szCs w:val="24"/>
              </w:rPr>
              <w:t xml:space="preserve">all </w:t>
            </w:r>
            <w:r w:rsidRPr="00FD23BC">
              <w:rPr>
                <w:rFonts w:ascii="Verdana" w:hAnsi="Verdana" w:cs="HelveticaNeue-Light"/>
                <w:sz w:val="24"/>
                <w:szCs w:val="24"/>
              </w:rPr>
              <w:t>traps and drains under sinks, tubs, showers for leaks</w:t>
            </w:r>
            <w:r>
              <w:rPr>
                <w:rFonts w:ascii="Verdana" w:hAnsi="Verdana" w:cs="HelveticaNeue-Light"/>
                <w:sz w:val="24"/>
                <w:szCs w:val="24"/>
              </w:rPr>
              <w:t>.</w:t>
            </w:r>
          </w:p>
        </w:tc>
        <w:tc>
          <w:tcPr>
            <w:tcW w:w="810" w:type="dxa"/>
          </w:tcPr>
          <w:p w14:paraId="1A3533B5" w14:textId="77777777" w:rsidR="0035284E" w:rsidRPr="00FD23BC" w:rsidRDefault="0035284E" w:rsidP="0035284E">
            <w:pPr>
              <w:jc w:val="center"/>
              <w:rPr>
                <w:rFonts w:ascii="Verdana" w:hAnsi="Verdana"/>
                <w:sz w:val="24"/>
                <w:szCs w:val="24"/>
              </w:rPr>
            </w:pPr>
          </w:p>
        </w:tc>
      </w:tr>
      <w:tr w:rsidR="0035284E" w:rsidRPr="00FD23BC" w14:paraId="7C4A5E0C" w14:textId="77777777" w:rsidTr="0035284E">
        <w:trPr>
          <w:trHeight w:val="576"/>
        </w:trPr>
        <w:tc>
          <w:tcPr>
            <w:tcW w:w="9828" w:type="dxa"/>
          </w:tcPr>
          <w:p w14:paraId="49B2D673" w14:textId="77777777" w:rsidR="0035284E" w:rsidRPr="00FD23BC" w:rsidRDefault="0035284E" w:rsidP="0035284E">
            <w:pPr>
              <w:autoSpaceDE w:val="0"/>
              <w:autoSpaceDN w:val="0"/>
              <w:adjustRightInd w:val="0"/>
              <w:rPr>
                <w:rFonts w:ascii="Verdana" w:hAnsi="Verdana" w:cs="HelveticaNeue-Light"/>
                <w:sz w:val="24"/>
                <w:szCs w:val="24"/>
              </w:rPr>
            </w:pPr>
            <w:r w:rsidRPr="00FD23BC">
              <w:rPr>
                <w:rFonts w:ascii="Verdana" w:hAnsi="Verdana" w:cs="HelveticaNeue-Light"/>
                <w:sz w:val="24"/>
                <w:szCs w:val="24"/>
              </w:rPr>
              <w:t>Check hot water heater for leaks</w:t>
            </w:r>
          </w:p>
        </w:tc>
        <w:tc>
          <w:tcPr>
            <w:tcW w:w="810" w:type="dxa"/>
          </w:tcPr>
          <w:p w14:paraId="6CD9D842" w14:textId="77777777" w:rsidR="0035284E" w:rsidRPr="00FD23BC" w:rsidRDefault="0035284E" w:rsidP="0035284E">
            <w:pPr>
              <w:jc w:val="center"/>
              <w:rPr>
                <w:rFonts w:ascii="Verdana" w:hAnsi="Verdana"/>
                <w:sz w:val="24"/>
                <w:szCs w:val="24"/>
              </w:rPr>
            </w:pPr>
          </w:p>
        </w:tc>
      </w:tr>
      <w:tr w:rsidR="0035284E" w:rsidRPr="00FD23BC" w14:paraId="5005AD70" w14:textId="77777777" w:rsidTr="0035284E">
        <w:trPr>
          <w:trHeight w:val="576"/>
        </w:trPr>
        <w:tc>
          <w:tcPr>
            <w:tcW w:w="9828" w:type="dxa"/>
          </w:tcPr>
          <w:p w14:paraId="4C06FF26" w14:textId="77777777" w:rsidR="0035284E" w:rsidRPr="00FD23BC" w:rsidRDefault="0035284E" w:rsidP="0035284E">
            <w:pPr>
              <w:autoSpaceDE w:val="0"/>
              <w:autoSpaceDN w:val="0"/>
              <w:adjustRightInd w:val="0"/>
              <w:rPr>
                <w:rFonts w:ascii="Verdana" w:hAnsi="Verdana" w:cs="HelveticaNeue-Light"/>
                <w:sz w:val="24"/>
                <w:szCs w:val="24"/>
              </w:rPr>
            </w:pPr>
            <w:r w:rsidRPr="00FD23BC">
              <w:rPr>
                <w:rFonts w:ascii="Verdana" w:hAnsi="Verdana" w:cs="HelveticaNeue-Light"/>
                <w:sz w:val="24"/>
                <w:szCs w:val="24"/>
              </w:rPr>
              <w:t>Check bath and kitchen fans operation</w:t>
            </w:r>
            <w:r>
              <w:rPr>
                <w:rFonts w:ascii="Verdana" w:hAnsi="Verdana" w:cs="HelveticaNeue-Light"/>
                <w:sz w:val="24"/>
                <w:szCs w:val="24"/>
              </w:rPr>
              <w:t>.  (</w:t>
            </w:r>
            <w:r w:rsidRPr="004C3A6E">
              <w:rPr>
                <w:rFonts w:ascii="Verdana" w:hAnsi="Verdana" w:cs="HelveticaNeue-Light"/>
                <w:sz w:val="24"/>
                <w:szCs w:val="24"/>
              </w:rPr>
              <w:t>To check the effectiveness of a bathroom</w:t>
            </w:r>
            <w:r>
              <w:rPr>
                <w:rFonts w:ascii="Verdana" w:hAnsi="Verdana" w:cs="HelveticaNeue-Light"/>
                <w:sz w:val="24"/>
                <w:szCs w:val="24"/>
              </w:rPr>
              <w:t xml:space="preserve"> </w:t>
            </w:r>
            <w:r w:rsidRPr="004C3A6E">
              <w:rPr>
                <w:rFonts w:ascii="Verdana" w:hAnsi="Verdana" w:cs="HelveticaNeue-Light"/>
                <w:sz w:val="24"/>
                <w:szCs w:val="24"/>
              </w:rPr>
              <w:t>fan vent, turn it on and hold a square of toilet</w:t>
            </w:r>
            <w:r>
              <w:rPr>
                <w:rFonts w:ascii="Verdana" w:hAnsi="Verdana" w:cs="HelveticaNeue-Light"/>
                <w:sz w:val="24"/>
                <w:szCs w:val="24"/>
              </w:rPr>
              <w:t xml:space="preserve"> </w:t>
            </w:r>
            <w:r w:rsidRPr="004C3A6E">
              <w:rPr>
                <w:rFonts w:ascii="Verdana" w:hAnsi="Verdana" w:cs="HelveticaNeue-Light"/>
                <w:sz w:val="24"/>
                <w:szCs w:val="24"/>
              </w:rPr>
              <w:t>tissue over the vent. If it sticks, your vent is</w:t>
            </w:r>
            <w:r>
              <w:rPr>
                <w:rFonts w:ascii="Verdana" w:hAnsi="Verdana" w:cs="HelveticaNeue-Light"/>
                <w:sz w:val="24"/>
                <w:szCs w:val="24"/>
              </w:rPr>
              <w:t xml:space="preserve"> </w:t>
            </w:r>
            <w:r w:rsidRPr="004C3A6E">
              <w:rPr>
                <w:rFonts w:ascii="Verdana" w:hAnsi="Verdana" w:cs="HelveticaNeue-Light"/>
                <w:sz w:val="24"/>
                <w:szCs w:val="24"/>
              </w:rPr>
              <w:t>functioning appropriately. If it does not stick,</w:t>
            </w:r>
            <w:r>
              <w:rPr>
                <w:rFonts w:ascii="Verdana" w:hAnsi="Verdana" w:cs="HelveticaNeue-Light"/>
                <w:sz w:val="24"/>
                <w:szCs w:val="24"/>
              </w:rPr>
              <w:t xml:space="preserve"> </w:t>
            </w:r>
            <w:r w:rsidRPr="004C3A6E">
              <w:rPr>
                <w:rFonts w:ascii="Verdana" w:hAnsi="Verdana" w:cs="HelveticaNeue-Light"/>
                <w:sz w:val="24"/>
                <w:szCs w:val="24"/>
              </w:rPr>
              <w:t>it</w:t>
            </w:r>
            <w:r>
              <w:rPr>
                <w:rFonts w:ascii="Verdana" w:hAnsi="Verdana" w:cs="HelveticaNeue-Light"/>
                <w:sz w:val="24"/>
                <w:szCs w:val="24"/>
              </w:rPr>
              <w:t>’</w:t>
            </w:r>
            <w:r w:rsidRPr="004C3A6E">
              <w:rPr>
                <w:rFonts w:ascii="Verdana" w:hAnsi="Verdana" w:cs="HelveticaNeue-Light"/>
                <w:sz w:val="24"/>
                <w:szCs w:val="24"/>
              </w:rPr>
              <w:t>s tim</w:t>
            </w:r>
            <w:r>
              <w:rPr>
                <w:rFonts w:ascii="Verdana" w:hAnsi="Verdana" w:cs="HelveticaNeue-Light"/>
                <w:sz w:val="24"/>
                <w:szCs w:val="24"/>
              </w:rPr>
              <w:t>e to repair or replace the vent.)</w:t>
            </w:r>
          </w:p>
        </w:tc>
        <w:tc>
          <w:tcPr>
            <w:tcW w:w="810" w:type="dxa"/>
          </w:tcPr>
          <w:p w14:paraId="43773A55" w14:textId="77777777" w:rsidR="0035284E" w:rsidRPr="00FD23BC" w:rsidRDefault="0035284E" w:rsidP="0035284E">
            <w:pPr>
              <w:jc w:val="center"/>
              <w:rPr>
                <w:rFonts w:ascii="Verdana" w:hAnsi="Verdana"/>
                <w:sz w:val="24"/>
                <w:szCs w:val="24"/>
              </w:rPr>
            </w:pPr>
          </w:p>
        </w:tc>
      </w:tr>
      <w:tr w:rsidR="0035284E" w:rsidRPr="00FD23BC" w14:paraId="518903F8" w14:textId="77777777" w:rsidTr="0035284E">
        <w:trPr>
          <w:trHeight w:val="576"/>
        </w:trPr>
        <w:tc>
          <w:tcPr>
            <w:tcW w:w="9828" w:type="dxa"/>
          </w:tcPr>
          <w:p w14:paraId="04DB845F" w14:textId="77777777" w:rsidR="0035284E" w:rsidRPr="00FD23BC" w:rsidRDefault="0035284E" w:rsidP="0035284E">
            <w:pPr>
              <w:autoSpaceDE w:val="0"/>
              <w:autoSpaceDN w:val="0"/>
              <w:adjustRightInd w:val="0"/>
              <w:rPr>
                <w:rFonts w:ascii="Verdana" w:hAnsi="Verdana" w:cs="HelveticaNeue-Light"/>
                <w:sz w:val="24"/>
                <w:szCs w:val="24"/>
              </w:rPr>
            </w:pPr>
            <w:r w:rsidRPr="00FD23BC">
              <w:rPr>
                <w:rFonts w:ascii="Verdana" w:hAnsi="Verdana" w:cs="HelveticaNeue-Light"/>
                <w:sz w:val="24"/>
                <w:szCs w:val="24"/>
              </w:rPr>
              <w:t xml:space="preserve">Check </w:t>
            </w:r>
            <w:r>
              <w:rPr>
                <w:rFonts w:ascii="Verdana" w:hAnsi="Verdana" w:cs="HelveticaNeue-Light"/>
                <w:sz w:val="24"/>
                <w:szCs w:val="24"/>
              </w:rPr>
              <w:t>furnace</w:t>
            </w:r>
            <w:r w:rsidRPr="00FD23BC">
              <w:rPr>
                <w:rFonts w:ascii="Verdana" w:hAnsi="Verdana" w:cs="HelveticaNeue-Light"/>
                <w:sz w:val="24"/>
                <w:szCs w:val="24"/>
              </w:rPr>
              <w:t xml:space="preserve"> filters. Replace as needed.</w:t>
            </w:r>
            <w:r>
              <w:rPr>
                <w:rFonts w:ascii="Verdana" w:hAnsi="Verdana" w:cs="HelveticaNeue-Light"/>
                <w:sz w:val="24"/>
                <w:szCs w:val="24"/>
              </w:rPr>
              <w:t xml:space="preserve"> </w:t>
            </w:r>
          </w:p>
        </w:tc>
        <w:tc>
          <w:tcPr>
            <w:tcW w:w="810" w:type="dxa"/>
          </w:tcPr>
          <w:p w14:paraId="7471EC74" w14:textId="77777777" w:rsidR="0035284E" w:rsidRPr="00FD23BC" w:rsidRDefault="0035284E" w:rsidP="0035284E">
            <w:pPr>
              <w:jc w:val="center"/>
              <w:rPr>
                <w:rFonts w:ascii="Verdana" w:hAnsi="Verdana"/>
                <w:sz w:val="24"/>
                <w:szCs w:val="24"/>
              </w:rPr>
            </w:pPr>
          </w:p>
        </w:tc>
      </w:tr>
      <w:tr w:rsidR="0035284E" w:rsidRPr="00FD23BC" w14:paraId="156FB5D7" w14:textId="77777777" w:rsidTr="0035284E">
        <w:trPr>
          <w:trHeight w:val="576"/>
        </w:trPr>
        <w:tc>
          <w:tcPr>
            <w:tcW w:w="9828" w:type="dxa"/>
          </w:tcPr>
          <w:p w14:paraId="106A153E" w14:textId="77777777" w:rsidR="0035284E" w:rsidRPr="00FD23BC" w:rsidRDefault="0035284E" w:rsidP="0035284E">
            <w:pPr>
              <w:autoSpaceDE w:val="0"/>
              <w:autoSpaceDN w:val="0"/>
              <w:adjustRightInd w:val="0"/>
              <w:rPr>
                <w:rFonts w:ascii="Verdana" w:hAnsi="Verdana" w:cs="HelveticaNeue-Light"/>
                <w:sz w:val="24"/>
                <w:szCs w:val="24"/>
              </w:rPr>
            </w:pPr>
            <w:r w:rsidRPr="00FD23BC">
              <w:rPr>
                <w:rFonts w:ascii="Verdana" w:hAnsi="Verdana" w:cs="HelveticaNeue-Light"/>
                <w:sz w:val="24"/>
                <w:szCs w:val="24"/>
              </w:rPr>
              <w:t>Clean screens above the stove as needed.</w:t>
            </w:r>
          </w:p>
        </w:tc>
        <w:tc>
          <w:tcPr>
            <w:tcW w:w="810" w:type="dxa"/>
          </w:tcPr>
          <w:p w14:paraId="50BD9E53" w14:textId="77777777" w:rsidR="0035284E" w:rsidRPr="00FD23BC" w:rsidRDefault="0035284E" w:rsidP="0035284E">
            <w:pPr>
              <w:jc w:val="center"/>
              <w:rPr>
                <w:rFonts w:ascii="Verdana" w:hAnsi="Verdana"/>
                <w:sz w:val="24"/>
                <w:szCs w:val="24"/>
              </w:rPr>
            </w:pPr>
          </w:p>
        </w:tc>
      </w:tr>
      <w:tr w:rsidR="0035284E" w:rsidRPr="00FD23BC" w14:paraId="7A748B73" w14:textId="77777777" w:rsidTr="0035284E">
        <w:trPr>
          <w:trHeight w:val="576"/>
        </w:trPr>
        <w:tc>
          <w:tcPr>
            <w:tcW w:w="9828" w:type="dxa"/>
          </w:tcPr>
          <w:p w14:paraId="799FAADB" w14:textId="77777777" w:rsidR="0035284E" w:rsidRPr="00FD23BC" w:rsidRDefault="0035284E" w:rsidP="0035284E">
            <w:pPr>
              <w:autoSpaceDE w:val="0"/>
              <w:autoSpaceDN w:val="0"/>
              <w:adjustRightInd w:val="0"/>
              <w:rPr>
                <w:rFonts w:ascii="Verdana" w:hAnsi="Verdana" w:cs="HelveticaNeue-Light"/>
                <w:sz w:val="24"/>
                <w:szCs w:val="24"/>
              </w:rPr>
            </w:pPr>
            <w:r w:rsidRPr="00FD23BC">
              <w:rPr>
                <w:rFonts w:ascii="Verdana" w:hAnsi="Verdana" w:cs="HelveticaNeue-Light"/>
                <w:sz w:val="24"/>
                <w:szCs w:val="24"/>
              </w:rPr>
              <w:t>Check for mold. Treat immediately.</w:t>
            </w:r>
          </w:p>
        </w:tc>
        <w:tc>
          <w:tcPr>
            <w:tcW w:w="810" w:type="dxa"/>
          </w:tcPr>
          <w:p w14:paraId="7D6A84C6" w14:textId="77777777" w:rsidR="0035284E" w:rsidRPr="00FD23BC" w:rsidRDefault="0035284E" w:rsidP="0035284E">
            <w:pPr>
              <w:jc w:val="center"/>
              <w:rPr>
                <w:rFonts w:ascii="Verdana" w:hAnsi="Verdana"/>
                <w:sz w:val="24"/>
                <w:szCs w:val="24"/>
              </w:rPr>
            </w:pPr>
          </w:p>
        </w:tc>
      </w:tr>
      <w:tr w:rsidR="0035284E" w:rsidRPr="00FD23BC" w14:paraId="176340B6" w14:textId="77777777" w:rsidTr="0035284E">
        <w:trPr>
          <w:trHeight w:val="576"/>
        </w:trPr>
        <w:tc>
          <w:tcPr>
            <w:tcW w:w="9828" w:type="dxa"/>
          </w:tcPr>
          <w:p w14:paraId="6416ADCA" w14:textId="77777777" w:rsidR="0035284E" w:rsidRDefault="0035284E" w:rsidP="0035284E">
            <w:pPr>
              <w:autoSpaceDE w:val="0"/>
              <w:autoSpaceDN w:val="0"/>
              <w:adjustRightInd w:val="0"/>
              <w:rPr>
                <w:rFonts w:ascii="Verdana" w:hAnsi="Verdana" w:cs="HelveticaNeue-Light"/>
                <w:sz w:val="24"/>
                <w:szCs w:val="24"/>
              </w:rPr>
            </w:pPr>
            <w:r>
              <w:rPr>
                <w:rFonts w:ascii="Verdana" w:hAnsi="Verdana" w:cs="HelveticaNeue-Light"/>
                <w:sz w:val="24"/>
                <w:szCs w:val="24"/>
              </w:rPr>
              <w:t>Look behind washing machine and check hose connections for leaks. Consider</w:t>
            </w:r>
          </w:p>
          <w:p w14:paraId="551617B1" w14:textId="77777777" w:rsidR="0035284E" w:rsidRPr="00FD23BC" w:rsidRDefault="0035284E" w:rsidP="0035284E">
            <w:pPr>
              <w:autoSpaceDE w:val="0"/>
              <w:autoSpaceDN w:val="0"/>
              <w:adjustRightInd w:val="0"/>
              <w:rPr>
                <w:rFonts w:ascii="Verdana" w:hAnsi="Verdana" w:cs="HelveticaNeue-Light"/>
                <w:sz w:val="24"/>
                <w:szCs w:val="24"/>
              </w:rPr>
            </w:pPr>
            <w:r>
              <w:rPr>
                <w:rFonts w:ascii="Verdana" w:hAnsi="Verdana" w:cs="HelveticaNeue-Light"/>
                <w:sz w:val="24"/>
                <w:szCs w:val="24"/>
              </w:rPr>
              <w:t>replacing rubber hoses (which burst when old) with stainless steel ones.</w:t>
            </w:r>
          </w:p>
        </w:tc>
        <w:tc>
          <w:tcPr>
            <w:tcW w:w="810" w:type="dxa"/>
          </w:tcPr>
          <w:p w14:paraId="4B97BE10" w14:textId="77777777" w:rsidR="0035284E" w:rsidRPr="00FD23BC" w:rsidRDefault="0035284E" w:rsidP="0035284E">
            <w:pPr>
              <w:jc w:val="center"/>
              <w:rPr>
                <w:rFonts w:ascii="Verdana" w:hAnsi="Verdana"/>
                <w:sz w:val="24"/>
                <w:szCs w:val="24"/>
              </w:rPr>
            </w:pPr>
          </w:p>
        </w:tc>
      </w:tr>
      <w:tr w:rsidR="0035284E" w:rsidRPr="00FD23BC" w14:paraId="3C80627B" w14:textId="77777777" w:rsidTr="0035284E">
        <w:trPr>
          <w:trHeight w:val="576"/>
        </w:trPr>
        <w:tc>
          <w:tcPr>
            <w:tcW w:w="9828" w:type="dxa"/>
          </w:tcPr>
          <w:p w14:paraId="55B631E0" w14:textId="77777777" w:rsidR="0035284E" w:rsidRPr="00FD23BC" w:rsidRDefault="0035284E" w:rsidP="0035284E">
            <w:pPr>
              <w:autoSpaceDE w:val="0"/>
              <w:autoSpaceDN w:val="0"/>
              <w:adjustRightInd w:val="0"/>
              <w:rPr>
                <w:rFonts w:ascii="Verdana" w:hAnsi="Verdana" w:cs="HelveticaNeue-Light"/>
                <w:sz w:val="24"/>
                <w:szCs w:val="24"/>
              </w:rPr>
            </w:pPr>
            <w:r>
              <w:rPr>
                <w:rFonts w:ascii="Verdana" w:hAnsi="Verdana" w:cs="HelveticaNeue-Light"/>
                <w:sz w:val="24"/>
                <w:szCs w:val="24"/>
              </w:rPr>
              <w:t>Check window unit air conditioner filter.</w:t>
            </w:r>
          </w:p>
        </w:tc>
        <w:tc>
          <w:tcPr>
            <w:tcW w:w="810" w:type="dxa"/>
          </w:tcPr>
          <w:p w14:paraId="49A43B36" w14:textId="77777777" w:rsidR="0035284E" w:rsidRPr="00FD23BC" w:rsidRDefault="0035284E" w:rsidP="0035284E">
            <w:pPr>
              <w:jc w:val="center"/>
              <w:rPr>
                <w:rFonts w:ascii="Verdana" w:hAnsi="Verdana"/>
                <w:sz w:val="24"/>
                <w:szCs w:val="24"/>
              </w:rPr>
            </w:pPr>
          </w:p>
        </w:tc>
      </w:tr>
      <w:tr w:rsidR="0035284E" w:rsidRPr="002D2BA8" w14:paraId="2585FB5D" w14:textId="77777777" w:rsidTr="0035284E">
        <w:trPr>
          <w:trHeight w:val="576"/>
        </w:trPr>
        <w:tc>
          <w:tcPr>
            <w:tcW w:w="9828" w:type="dxa"/>
          </w:tcPr>
          <w:p w14:paraId="244ED6B0" w14:textId="77777777" w:rsidR="0035284E" w:rsidRPr="00A84BC3" w:rsidRDefault="0035284E" w:rsidP="0035284E">
            <w:pPr>
              <w:autoSpaceDE w:val="0"/>
              <w:autoSpaceDN w:val="0"/>
              <w:adjustRightInd w:val="0"/>
              <w:spacing w:before="120"/>
              <w:jc w:val="center"/>
              <w:rPr>
                <w:rFonts w:ascii="Verdana" w:hAnsi="Verdana" w:cs="HelveticaNeue-Light"/>
                <w:b/>
                <w:color w:val="FF0000"/>
                <w:sz w:val="24"/>
                <w:szCs w:val="24"/>
              </w:rPr>
            </w:pPr>
            <w:r w:rsidRPr="00A84BC3">
              <w:rPr>
                <w:rFonts w:ascii="Verdana" w:hAnsi="Verdana" w:cs="HelveticaNeue-Light"/>
                <w:b/>
                <w:color w:val="FF0000"/>
                <w:sz w:val="24"/>
                <w:szCs w:val="24"/>
              </w:rPr>
              <w:t>Remember to</w:t>
            </w:r>
            <w:bookmarkStart w:id="0" w:name="_GoBack"/>
            <w:bookmarkEnd w:id="0"/>
            <w:r w:rsidRPr="00A84BC3">
              <w:rPr>
                <w:rFonts w:ascii="Verdana" w:hAnsi="Verdana" w:cs="HelveticaNeue-Light"/>
                <w:b/>
                <w:color w:val="FF0000"/>
                <w:sz w:val="24"/>
                <w:szCs w:val="24"/>
              </w:rPr>
              <w:t xml:space="preserve"> check filters, check for leaks, and check for mold.</w:t>
            </w:r>
          </w:p>
        </w:tc>
        <w:tc>
          <w:tcPr>
            <w:tcW w:w="810" w:type="dxa"/>
          </w:tcPr>
          <w:p w14:paraId="7F8ED4C8" w14:textId="77777777" w:rsidR="0035284E" w:rsidRPr="002D2BA8" w:rsidRDefault="0035284E" w:rsidP="0035284E">
            <w:pPr>
              <w:jc w:val="center"/>
              <w:rPr>
                <w:rFonts w:ascii="Verdana" w:hAnsi="Verdana"/>
                <w:color w:val="FF0000"/>
                <w:sz w:val="24"/>
                <w:szCs w:val="24"/>
              </w:rPr>
            </w:pPr>
          </w:p>
        </w:tc>
      </w:tr>
    </w:tbl>
    <w:p w14:paraId="2CEB70E0" w14:textId="77777777" w:rsidR="00CB7183" w:rsidRDefault="00CB7183" w:rsidP="004C3A6E">
      <w:pPr>
        <w:rPr>
          <w:rFonts w:ascii="Verdana" w:hAnsi="Verdana"/>
          <w:sz w:val="24"/>
          <w:szCs w:val="24"/>
        </w:rPr>
      </w:pPr>
    </w:p>
    <w:p w14:paraId="5F55FAEB" w14:textId="77777777" w:rsidR="009954B5" w:rsidRDefault="004C3A6E" w:rsidP="00FA0222">
      <w:pPr>
        <w:rPr>
          <w:rFonts w:ascii="Verdana" w:hAnsi="Verdana"/>
          <w:sz w:val="24"/>
          <w:szCs w:val="24"/>
        </w:rPr>
      </w:pPr>
      <w:r>
        <w:rPr>
          <w:rFonts w:ascii="Verdana" w:hAnsi="Verdana"/>
          <w:sz w:val="24"/>
          <w:szCs w:val="24"/>
        </w:rPr>
        <w:t>Some interesting tidbits:</w:t>
      </w:r>
    </w:p>
    <w:p w14:paraId="0087F665" w14:textId="77777777" w:rsidR="009954B5" w:rsidRPr="009954B5" w:rsidRDefault="009954B5" w:rsidP="009954B5">
      <w:pPr>
        <w:pStyle w:val="ListParagraph"/>
        <w:numPr>
          <w:ilvl w:val="0"/>
          <w:numId w:val="1"/>
        </w:numPr>
        <w:ind w:left="360" w:hanging="450"/>
        <w:rPr>
          <w:rFonts w:ascii="Verdana" w:hAnsi="Verdana"/>
          <w:sz w:val="24"/>
          <w:szCs w:val="24"/>
        </w:rPr>
      </w:pPr>
      <w:r>
        <w:rPr>
          <w:rFonts w:ascii="Verdana" w:eastAsia="NHaasGroteskTXPro-55Rg" w:hAnsi="Verdana" w:cs="NHaasGroteskTXPro-55Rg"/>
          <w:sz w:val="24"/>
          <w:szCs w:val="32"/>
        </w:rPr>
        <w:t>P</w:t>
      </w:r>
      <w:r w:rsidR="0040693C" w:rsidRPr="00FB0111">
        <w:rPr>
          <w:rFonts w:ascii="Verdana" w:eastAsia="NHaasGroteskTXPro-55Rg" w:hAnsi="Verdana" w:cs="NHaasGroteskTXPro-55Rg"/>
          <w:sz w:val="24"/>
          <w:szCs w:val="32"/>
        </w:rPr>
        <w:t>eppermint oil/cedar oil combo in a spritzer bottle—1 ounce each to 2 ounces distilled water—is an excellent, inexpensive and organic way to protect the home from insects, spiders and rodents all year round.</w:t>
      </w:r>
    </w:p>
    <w:p w14:paraId="7B043F2E" w14:textId="77777777" w:rsidR="009954B5" w:rsidRDefault="009954B5" w:rsidP="009954B5">
      <w:pPr>
        <w:pStyle w:val="ListParagraph"/>
        <w:ind w:left="360"/>
        <w:rPr>
          <w:rFonts w:ascii="Verdana" w:hAnsi="Verdana"/>
          <w:sz w:val="24"/>
          <w:szCs w:val="24"/>
        </w:rPr>
      </w:pPr>
    </w:p>
    <w:p w14:paraId="6CF8B448" w14:textId="77777777" w:rsidR="0040693C" w:rsidRPr="009954B5" w:rsidRDefault="0040693C" w:rsidP="009954B5">
      <w:pPr>
        <w:pStyle w:val="ListParagraph"/>
        <w:numPr>
          <w:ilvl w:val="0"/>
          <w:numId w:val="1"/>
        </w:numPr>
        <w:ind w:left="360" w:hanging="450"/>
        <w:rPr>
          <w:rFonts w:ascii="Verdana" w:hAnsi="Verdana"/>
          <w:sz w:val="24"/>
          <w:szCs w:val="24"/>
        </w:rPr>
      </w:pPr>
      <w:r w:rsidRPr="009954B5">
        <w:rPr>
          <w:rFonts w:ascii="Verdana" w:eastAsia="NHaasGroteskTXPro-55Rg" w:hAnsi="Verdana" w:cs="NHaasGroteskTXPro-55Rg"/>
          <w:sz w:val="24"/>
          <w:szCs w:val="32"/>
        </w:rPr>
        <w:t>When you are sealing openings around pipes and other areas, wedge in steel wool before you spray the foam sealant to keep mice and other crawlies from chewing through the foam.</w:t>
      </w:r>
    </w:p>
    <w:p w14:paraId="1C291B2E" w14:textId="77777777" w:rsidR="0040693C" w:rsidRPr="0040693C" w:rsidRDefault="0040693C" w:rsidP="0040693C">
      <w:pPr>
        <w:pStyle w:val="ListParagraph"/>
        <w:rPr>
          <w:rFonts w:ascii="Verdana" w:eastAsia="NHaasGroteskTXPro-55Rg" w:hAnsi="Verdana" w:cs="NHaasGroteskTXPro-55Rg"/>
          <w:sz w:val="24"/>
          <w:szCs w:val="32"/>
        </w:rPr>
      </w:pPr>
    </w:p>
    <w:p w14:paraId="70047246" w14:textId="77777777" w:rsidR="0040693C" w:rsidRPr="0040693C" w:rsidRDefault="0040693C" w:rsidP="00FB0111">
      <w:pPr>
        <w:pStyle w:val="ListParagraph"/>
        <w:tabs>
          <w:tab w:val="left" w:pos="0"/>
        </w:tabs>
        <w:spacing w:line="240" w:lineRule="auto"/>
        <w:rPr>
          <w:rFonts w:ascii="Verdana" w:eastAsia="NHaasGroteskTXPro-55Rg" w:hAnsi="Verdana" w:cs="NHaasGroteskTXPro-55Rg"/>
          <w:sz w:val="24"/>
          <w:szCs w:val="32"/>
        </w:rPr>
      </w:pPr>
    </w:p>
    <w:sectPr w:rsidR="0040693C" w:rsidRPr="0040693C" w:rsidSect="00995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GillSansMTProCyr-Light">
    <w:panose1 w:val="00000000000000000000"/>
    <w:charset w:val="00"/>
    <w:family w:val="swiss"/>
    <w:notTrueType/>
    <w:pitch w:val="default"/>
    <w:sig w:usb0="00000003" w:usb1="00000000" w:usb2="00000000" w:usb3="00000000" w:csb0="00000001" w:csb1="00000000"/>
  </w:font>
  <w:font w:name="NHaasGroteskTXPro-55Rg">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03EC3"/>
    <w:multiLevelType w:val="hybridMultilevel"/>
    <w:tmpl w:val="AD5C3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979E2"/>
    <w:rsid w:val="00026D46"/>
    <w:rsid w:val="0005108C"/>
    <w:rsid w:val="0005560A"/>
    <w:rsid w:val="00063F1C"/>
    <w:rsid w:val="000A2786"/>
    <w:rsid w:val="0014330A"/>
    <w:rsid w:val="00276E78"/>
    <w:rsid w:val="002D2BA8"/>
    <w:rsid w:val="00343429"/>
    <w:rsid w:val="0035284E"/>
    <w:rsid w:val="003874BB"/>
    <w:rsid w:val="003D6371"/>
    <w:rsid w:val="003F4075"/>
    <w:rsid w:val="0040693C"/>
    <w:rsid w:val="004C3A6E"/>
    <w:rsid w:val="004C5F89"/>
    <w:rsid w:val="00514E44"/>
    <w:rsid w:val="005153E8"/>
    <w:rsid w:val="00530449"/>
    <w:rsid w:val="006202A3"/>
    <w:rsid w:val="006979E2"/>
    <w:rsid w:val="006B09A8"/>
    <w:rsid w:val="006E1787"/>
    <w:rsid w:val="00702B06"/>
    <w:rsid w:val="0070525B"/>
    <w:rsid w:val="007E0AE4"/>
    <w:rsid w:val="00851879"/>
    <w:rsid w:val="009559F7"/>
    <w:rsid w:val="009954B5"/>
    <w:rsid w:val="009A2BE5"/>
    <w:rsid w:val="009B6A93"/>
    <w:rsid w:val="009C5FA1"/>
    <w:rsid w:val="009E124B"/>
    <w:rsid w:val="00A84BC3"/>
    <w:rsid w:val="00A97035"/>
    <w:rsid w:val="00C273C6"/>
    <w:rsid w:val="00CB7183"/>
    <w:rsid w:val="00CD026F"/>
    <w:rsid w:val="00CF763C"/>
    <w:rsid w:val="00D85045"/>
    <w:rsid w:val="00DA3952"/>
    <w:rsid w:val="00E012E1"/>
    <w:rsid w:val="00E05A02"/>
    <w:rsid w:val="00FA0222"/>
    <w:rsid w:val="00FB0111"/>
    <w:rsid w:val="00FD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1327"/>
  <w15:docId w15:val="{74BAA89B-0F6B-4593-A3AE-97432AFF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0693C"/>
    <w:pPr>
      <w:ind w:left="720"/>
      <w:contextualSpacing/>
    </w:pPr>
  </w:style>
  <w:style w:type="paragraph" w:styleId="BalloonText">
    <w:name w:val="Balloon Text"/>
    <w:basedOn w:val="Normal"/>
    <w:link w:val="BalloonTextChar"/>
    <w:uiPriority w:val="99"/>
    <w:semiHidden/>
    <w:unhideWhenUsed/>
    <w:rsid w:val="00CB7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Jo-Anne McCausland</cp:lastModifiedBy>
  <cp:revision>4</cp:revision>
  <cp:lastPrinted>2019-04-14T21:01:00Z</cp:lastPrinted>
  <dcterms:created xsi:type="dcterms:W3CDTF">2019-04-14T20:16:00Z</dcterms:created>
  <dcterms:modified xsi:type="dcterms:W3CDTF">2019-04-14T21:03:00Z</dcterms:modified>
</cp:coreProperties>
</file>